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37D3" w14:textId="53B6BECD" w:rsidR="00C31FD2" w:rsidRDefault="005F3875" w:rsidP="00811829">
      <w:pPr>
        <w:pStyle w:val="BodyText"/>
        <w:spacing w:before="77" w:line="360" w:lineRule="auto"/>
        <w:ind w:left="234" w:right="449"/>
        <w:jc w:val="both"/>
      </w:pP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Odluke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financiranju</w:t>
      </w:r>
      <w:r>
        <w:rPr>
          <w:spacing w:val="1"/>
        </w:rPr>
        <w:t xml:space="preserve"> </w:t>
      </w:r>
      <w:r w:rsidR="00797EA1">
        <w:t>Ministarstva turizma i sporta</w:t>
      </w:r>
      <w:r>
        <w:t>, klasa:</w:t>
      </w:r>
      <w:r w:rsidR="00A522E1">
        <w:t xml:space="preserve"> </w:t>
      </w:r>
      <w:r w:rsidR="7FA980DB" w:rsidRPr="2BEE3E42">
        <w:t>984-0/2</w:t>
      </w:r>
      <w:r w:rsidR="007226DD">
        <w:t>5</w:t>
      </w:r>
      <w:r w:rsidR="7FA980DB" w:rsidRPr="2BEE3E42">
        <w:t>-01/</w:t>
      </w:r>
      <w:r w:rsidR="007226DD">
        <w:t>1</w:t>
      </w:r>
      <w:r>
        <w:t xml:space="preserve">, </w:t>
      </w:r>
      <w:proofErr w:type="spellStart"/>
      <w:r>
        <w:t>urbroj</w:t>
      </w:r>
      <w:proofErr w:type="spellEnd"/>
      <w:r>
        <w:t>:</w:t>
      </w:r>
      <w:r w:rsidR="007226DD">
        <w:t xml:space="preserve"> 529-</w:t>
      </w:r>
      <w:r w:rsidR="00D13AC1">
        <w:t>03-</w:t>
      </w:r>
      <w:r w:rsidR="00754B82">
        <w:t>01-03/6-25-18</w:t>
      </w:r>
      <w:r>
        <w:t>, od</w:t>
      </w:r>
      <w:r w:rsidR="4174F1BB">
        <w:t xml:space="preserve"> </w:t>
      </w:r>
      <w:r w:rsidR="00754B82">
        <w:t>7</w:t>
      </w:r>
      <w:r w:rsidR="4174F1BB">
        <w:t>. siječnja 202</w:t>
      </w:r>
      <w:r w:rsidR="00754B82">
        <w:t>6</w:t>
      </w:r>
      <w:r w:rsidR="4174F1BB">
        <w:t xml:space="preserve">. </w:t>
      </w:r>
      <w:r>
        <w:t>te Ugovora o dodjeli bespovratnih sredstava za projekte koji se financiraju iz</w:t>
      </w:r>
      <w:r>
        <w:rPr>
          <w:spacing w:val="1"/>
        </w:rPr>
        <w:t xml:space="preserve"> </w:t>
      </w:r>
      <w:r>
        <w:t>Europskog socijalnog fonda</w:t>
      </w:r>
      <w:r w:rsidR="008074C6">
        <w:t xml:space="preserve"> Plus</w:t>
      </w:r>
      <w:r>
        <w:t>, Operativnog programa Učinkoviti ljudski potencijali 20</w:t>
      </w:r>
      <w:r w:rsidR="00462E39">
        <w:t>21</w:t>
      </w:r>
      <w:r>
        <w:t>.-</w:t>
      </w:r>
      <w:r>
        <w:rPr>
          <w:spacing w:val="1"/>
        </w:rPr>
        <w:t xml:space="preserve"> </w:t>
      </w:r>
      <w:r>
        <w:t>202</w:t>
      </w:r>
      <w:r w:rsidR="00462E39">
        <w:t>7</w:t>
      </w:r>
      <w:r>
        <w:t>.</w:t>
      </w:r>
      <w:r w:rsidR="00462E39">
        <w:t xml:space="preserve"> </w:t>
      </w:r>
      <w:r>
        <w:t>u sklopu programa „</w:t>
      </w:r>
      <w:r w:rsidR="00FC6FCA">
        <w:t>Uključivanje djece i mladih u riziku od socijalne uključenosti u sport</w:t>
      </w:r>
      <w:r>
        <w:t>“, projekta „</w:t>
      </w:r>
      <w:r w:rsidR="007048CA">
        <w:t>Uključi se – Pokreni se s Tigrom</w:t>
      </w:r>
      <w:r>
        <w:t>“ kodni</w:t>
      </w:r>
      <w:r>
        <w:rPr>
          <w:spacing w:val="1"/>
        </w:rPr>
        <w:t xml:space="preserve"> </w:t>
      </w:r>
      <w:r>
        <w:t xml:space="preserve">broj </w:t>
      </w:r>
      <w:r w:rsidR="00462E39">
        <w:t>SF.3.4.</w:t>
      </w:r>
      <w:r w:rsidR="007048CA">
        <w:t>0</w:t>
      </w:r>
      <w:r w:rsidR="00A343E5">
        <w:t>8.</w:t>
      </w:r>
      <w:r w:rsidR="007048CA">
        <w:t>07</w:t>
      </w:r>
      <w:r w:rsidR="00462E39">
        <w:t>.</w:t>
      </w:r>
      <w:r w:rsidR="00A343E5">
        <w:t xml:space="preserve">0036 </w:t>
      </w:r>
      <w:r>
        <w:t>o</w:t>
      </w:r>
      <w:r w:rsidR="00811829">
        <w:t xml:space="preserve">d </w:t>
      </w:r>
      <w:r w:rsidR="00B219D0">
        <w:t xml:space="preserve">17. veljače 2026. Športski </w:t>
      </w:r>
      <w:r w:rsidR="00052A19">
        <w:t>karate klub „Tigar“ Sisak</w:t>
      </w:r>
      <w:r>
        <w:t xml:space="preserve"> </w:t>
      </w:r>
      <w:r w:rsidR="00AB7C19">
        <w:t>objavljuje</w:t>
      </w:r>
    </w:p>
    <w:p w14:paraId="43781DFE" w14:textId="77777777" w:rsidR="00462E39" w:rsidRDefault="00462E39" w:rsidP="008074C6">
      <w:pPr>
        <w:pStyle w:val="BodyText"/>
        <w:spacing w:before="77" w:line="360" w:lineRule="auto"/>
        <w:ind w:left="234" w:right="449"/>
        <w:jc w:val="both"/>
      </w:pPr>
    </w:p>
    <w:p w14:paraId="1B825B11" w14:textId="69E50C2F" w:rsidR="00C31FD2" w:rsidRDefault="005F3875" w:rsidP="009352C0">
      <w:pPr>
        <w:pStyle w:val="Title"/>
        <w:spacing w:line="360" w:lineRule="auto"/>
        <w:rPr>
          <w:color w:val="333333"/>
        </w:rPr>
      </w:pPr>
      <w:r>
        <w:rPr>
          <w:color w:val="333333"/>
        </w:rPr>
        <w:t>J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 w:rsidR="114697AD">
        <w:rPr>
          <w:color w:val="333333"/>
        </w:rPr>
        <w:t xml:space="preserve"> 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 Z 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V</w:t>
      </w:r>
    </w:p>
    <w:p w14:paraId="07648F42" w14:textId="1A5C0D89" w:rsidR="00462E39" w:rsidRDefault="00052A19" w:rsidP="00052A19">
      <w:pPr>
        <w:pStyle w:val="Title"/>
        <w:spacing w:line="360" w:lineRule="auto"/>
      </w:pPr>
      <w:r>
        <w:t>za iskaz interesa</w:t>
      </w:r>
    </w:p>
    <w:p w14:paraId="71DC6872" w14:textId="77777777" w:rsidR="00C31FD2" w:rsidRDefault="00C31FD2" w:rsidP="008074C6">
      <w:pPr>
        <w:pStyle w:val="BodyText"/>
        <w:spacing w:before="10" w:line="360" w:lineRule="auto"/>
        <w:ind w:left="0"/>
        <w:jc w:val="both"/>
        <w:rPr>
          <w:b/>
        </w:rPr>
      </w:pPr>
    </w:p>
    <w:p w14:paraId="76FFD74C" w14:textId="7E5F2BE4" w:rsidR="2BEE3E42" w:rsidRDefault="2BEE3E42" w:rsidP="2BEE3E42">
      <w:pPr>
        <w:tabs>
          <w:tab w:val="left" w:pos="830"/>
        </w:tabs>
        <w:spacing w:before="120" w:line="360" w:lineRule="auto"/>
        <w:ind w:right="796"/>
        <w:jc w:val="both"/>
        <w:rPr>
          <w:sz w:val="24"/>
          <w:szCs w:val="24"/>
        </w:rPr>
      </w:pPr>
    </w:p>
    <w:p w14:paraId="7B1E3132" w14:textId="15C638C9" w:rsidR="00C31FD2" w:rsidRDefault="00E604B9" w:rsidP="008074C6">
      <w:pPr>
        <w:pStyle w:val="BodyText"/>
        <w:spacing w:before="2" w:line="360" w:lineRule="auto"/>
        <w:ind w:left="0"/>
        <w:jc w:val="both"/>
      </w:pPr>
      <w:r>
        <w:t>Ovim Pozivom Šp</w:t>
      </w:r>
      <w:r w:rsidR="003A46D8">
        <w:t>ortski karate klub „Tigar“ Sisak poziva djecu do 18 godina i mlade do 30 godina u riziku od socijalne isključenosti</w:t>
      </w:r>
      <w:r w:rsidR="00A97063">
        <w:t xml:space="preserve"> da se uključe na </w:t>
      </w:r>
      <w:r w:rsidR="006A7C18">
        <w:t>besplatne</w:t>
      </w:r>
      <w:r w:rsidR="00A97063">
        <w:t xml:space="preserve"> sportske aktivnosti u okviru projekta „Uključi se – Pokreni se s Tigrom“</w:t>
      </w:r>
      <w:r w:rsidR="006A7C18">
        <w:t>.</w:t>
      </w:r>
    </w:p>
    <w:p w14:paraId="1ECAC45C" w14:textId="35FA149B" w:rsidR="006A7C18" w:rsidRDefault="006A7C18" w:rsidP="008074C6">
      <w:pPr>
        <w:pStyle w:val="BodyText"/>
        <w:spacing w:before="2" w:line="360" w:lineRule="auto"/>
        <w:ind w:left="0"/>
        <w:jc w:val="both"/>
      </w:pPr>
      <w:r>
        <w:t>DOKAZI PRIPADNOSTI CILJNOJ SKUPINI propisani su natječajem Ministarstva turizma i sporta i Hrvatskog zavoda za zapošljavanje</w:t>
      </w:r>
      <w:r w:rsidR="00223A88">
        <w:t>.</w:t>
      </w:r>
    </w:p>
    <w:p w14:paraId="3FB0E213" w14:textId="0B2CCB35" w:rsidR="00223A88" w:rsidRDefault="00223A88" w:rsidP="008074C6">
      <w:pPr>
        <w:pStyle w:val="BodyText"/>
        <w:spacing w:before="2" w:line="360" w:lineRule="auto"/>
        <w:ind w:left="0"/>
        <w:jc w:val="both"/>
      </w:pPr>
      <w:r>
        <w:t>Dovoljno je dostaviti</w:t>
      </w:r>
      <w:r w:rsidR="003742D7">
        <w:t xml:space="preserve"> jedan od sljedećih dokumenata:</w:t>
      </w:r>
    </w:p>
    <w:p w14:paraId="3565415A" w14:textId="7C628373" w:rsidR="003742D7" w:rsidRDefault="00A22839" w:rsidP="003742D7">
      <w:pPr>
        <w:pStyle w:val="BodyText"/>
        <w:numPr>
          <w:ilvl w:val="0"/>
          <w:numId w:val="4"/>
        </w:numPr>
        <w:spacing w:before="2" w:line="360" w:lineRule="auto"/>
        <w:jc w:val="both"/>
      </w:pPr>
      <w:r>
        <w:t>n</w:t>
      </w:r>
      <w:r w:rsidR="003742D7">
        <w:t>ezaposleni roditelji</w:t>
      </w:r>
      <w:r w:rsidR="00C23593">
        <w:t xml:space="preserve"> – potvrda da se roditelj vodi u evidenciji HZZ-a za djecu nezaposlenih roditelja i odnosi se na obitelj u kojima su oba roditelja nezaposlena</w:t>
      </w:r>
    </w:p>
    <w:p w14:paraId="688114D2" w14:textId="66BA52D5" w:rsidR="00C23593" w:rsidRDefault="00A22839" w:rsidP="003742D7">
      <w:pPr>
        <w:pStyle w:val="BodyText"/>
        <w:numPr>
          <w:ilvl w:val="0"/>
          <w:numId w:val="4"/>
        </w:numPr>
        <w:spacing w:before="2" w:line="360" w:lineRule="auto"/>
        <w:jc w:val="both"/>
      </w:pPr>
      <w:r>
        <w:t>r</w:t>
      </w:r>
      <w:r w:rsidR="00C23593">
        <w:t>oditelji korisnika dječjeg doplatka – rješenje o priznavanju prava na doplatak za djecu roditelja</w:t>
      </w:r>
      <w:r w:rsidR="00360466">
        <w:t xml:space="preserve"> korisnika dječjeg doplatka, odnosi se na obitelj u kojima oba roditelja ostvaraju minimalna primanja ili jedan roditelj ima minimalna primanja, dok je drugi bez ikakvih primanja</w:t>
      </w:r>
    </w:p>
    <w:p w14:paraId="306CA502" w14:textId="0748280B" w:rsidR="00360466" w:rsidRDefault="00A22839" w:rsidP="003742D7">
      <w:pPr>
        <w:pStyle w:val="BodyText"/>
        <w:numPr>
          <w:ilvl w:val="0"/>
          <w:numId w:val="4"/>
        </w:numPr>
        <w:spacing w:before="2" w:line="360" w:lineRule="auto"/>
        <w:jc w:val="both"/>
      </w:pPr>
      <w:r>
        <w:t>b</w:t>
      </w:r>
      <w:r w:rsidR="00360466">
        <w:t xml:space="preserve">ez odgovarajuće roditeljske skrbi </w:t>
      </w:r>
      <w:r w:rsidR="008C7BBB">
        <w:t>–</w:t>
      </w:r>
      <w:r w:rsidR="00360466">
        <w:t xml:space="preserve"> rješenje</w:t>
      </w:r>
      <w:r w:rsidR="008C7BBB">
        <w:t>/uvjerenje Hrvatskog zavoda za socijalni rad iz kojeg je vidljivo da je pripadnik ciljne skupine dijete ili mlađa osoba</w:t>
      </w:r>
      <w:r w:rsidR="00BC72F8">
        <w:t xml:space="preserve"> bez odgovarajuće roditeljske skrbi</w:t>
      </w:r>
    </w:p>
    <w:p w14:paraId="2A3058FB" w14:textId="6367AB66" w:rsidR="00BC72F8" w:rsidRDefault="00A22839" w:rsidP="003742D7">
      <w:pPr>
        <w:pStyle w:val="BodyText"/>
        <w:numPr>
          <w:ilvl w:val="0"/>
          <w:numId w:val="4"/>
        </w:numPr>
        <w:spacing w:before="2" w:line="360" w:lineRule="auto"/>
        <w:jc w:val="both"/>
      </w:pPr>
      <w:r>
        <w:t>s</w:t>
      </w:r>
      <w:r w:rsidR="00BC72F8">
        <w:t xml:space="preserve">amohranih roditelja – smrtni list i/ili potvrda nadležnog Hrvatskog zavoda za socijalni </w:t>
      </w:r>
      <w:r w:rsidR="00BC72F8">
        <w:lastRenderedPageBreak/>
        <w:t>rad ili druga javna isprava kojom se dokazuje</w:t>
      </w:r>
      <w:r w:rsidR="00086DBD">
        <w:t xml:space="preserve"> status samohranog roditelja</w:t>
      </w:r>
    </w:p>
    <w:p w14:paraId="4DD2AA82" w14:textId="4D6530DC" w:rsidR="00086DBD" w:rsidRDefault="00A22839" w:rsidP="003742D7">
      <w:pPr>
        <w:pStyle w:val="BodyText"/>
        <w:numPr>
          <w:ilvl w:val="0"/>
          <w:numId w:val="4"/>
        </w:numPr>
        <w:spacing w:before="2" w:line="360" w:lineRule="auto"/>
        <w:jc w:val="both"/>
      </w:pPr>
      <w:proofErr w:type="spellStart"/>
      <w:r>
        <w:t>j</w:t>
      </w:r>
      <w:r w:rsidR="00086DBD">
        <w:t>ednoroditeljska</w:t>
      </w:r>
      <w:proofErr w:type="spellEnd"/>
      <w:r w:rsidR="00086DBD">
        <w:t xml:space="preserve"> obitelj – sudska presuda</w:t>
      </w:r>
      <w:r w:rsidR="008C6F51">
        <w:t xml:space="preserve"> o razvodu braka, rodni list za djecu i potvrda</w:t>
      </w:r>
      <w:r w:rsidR="001E376D">
        <w:t xml:space="preserve"> nadležnog Hrvatskog zavoda za socijalni rad ili </w:t>
      </w:r>
      <w:r w:rsidR="00627EEF">
        <w:t xml:space="preserve">druga javna isprava kojom se dokazuje status </w:t>
      </w:r>
      <w:proofErr w:type="spellStart"/>
      <w:r w:rsidR="00627EEF">
        <w:t>jednoroditeljske</w:t>
      </w:r>
      <w:proofErr w:type="spellEnd"/>
      <w:r w:rsidR="00627EEF">
        <w:t xml:space="preserve"> obitelji</w:t>
      </w:r>
    </w:p>
    <w:p w14:paraId="19CEBC3A" w14:textId="66BFBC81" w:rsidR="00627EEF" w:rsidRDefault="007815EC" w:rsidP="003742D7">
      <w:pPr>
        <w:pStyle w:val="BodyText"/>
        <w:numPr>
          <w:ilvl w:val="0"/>
          <w:numId w:val="4"/>
        </w:numPr>
        <w:spacing w:before="2" w:line="360" w:lineRule="auto"/>
        <w:jc w:val="both"/>
      </w:pPr>
      <w:r>
        <w:t>o</w:t>
      </w:r>
      <w:r w:rsidR="00627EEF">
        <w:t>bitelj s troje ili više djece – dokument iz kojeg je nedvojbeno moguće utvrditi da je sudionik član obitelji s troje ili više djece (npr. rodni list, elektronički izvadak iz matice rođenih ili potvrda o rođenju djeteta</w:t>
      </w:r>
      <w:r w:rsidR="00EB17C1">
        <w:t>. Navedenu dokumentaciju potrebno je dostaviti za svako dijete koje pripada obitelji s troje ili više djece</w:t>
      </w:r>
    </w:p>
    <w:p w14:paraId="7C9C8745" w14:textId="0488828D" w:rsidR="00A97063" w:rsidRDefault="0023620B" w:rsidP="00AF34B3">
      <w:pPr>
        <w:pStyle w:val="BodyText"/>
        <w:numPr>
          <w:ilvl w:val="0"/>
          <w:numId w:val="4"/>
        </w:numPr>
        <w:spacing w:before="2" w:line="360" w:lineRule="auto"/>
        <w:jc w:val="both"/>
      </w:pPr>
      <w:r>
        <w:t>d</w:t>
      </w:r>
      <w:r w:rsidR="007815EC">
        <w:t xml:space="preserve">jeca s teškoćama u razvoju i mladi s invaliditetom </w:t>
      </w:r>
      <w:r w:rsidR="00357EC7">
        <w:t>–</w:t>
      </w:r>
      <w:r w:rsidR="007815EC">
        <w:t xml:space="preserve"> liječni</w:t>
      </w:r>
      <w:r w:rsidR="00357EC7">
        <w:t xml:space="preserve">čka potvrda ili druga medicinska dokumentacija iz koje je vidljivo da se radi o djetetu s tjelesnim, senzoričkim, komunikacijskim, govorno-jezičnim </w:t>
      </w:r>
      <w:r w:rsidR="00313838">
        <w:t xml:space="preserve">ili intelektualnim teškoćama ILI potvrda o upisu u Registar osoba s </w:t>
      </w:r>
      <w:r w:rsidR="00D96149">
        <w:t xml:space="preserve">invaliditetom ili nalaz/mišljenje/rješenje relevantnog tijela koje dokazuje vrstu ili stupanj ili postotak </w:t>
      </w:r>
      <w:r>
        <w:t>oštećenja.</w:t>
      </w:r>
    </w:p>
    <w:p w14:paraId="4E80E840" w14:textId="77777777" w:rsidR="00AF34B3" w:rsidRPr="00AF34B3" w:rsidRDefault="00AF34B3" w:rsidP="00AB7C19">
      <w:pPr>
        <w:pStyle w:val="BodyText"/>
        <w:spacing w:before="2" w:line="360" w:lineRule="auto"/>
        <w:ind w:left="720"/>
        <w:jc w:val="both"/>
      </w:pPr>
    </w:p>
    <w:p w14:paraId="50523BDB" w14:textId="690E7DEC" w:rsidR="00C31FD2" w:rsidRDefault="00A97063" w:rsidP="00A97063">
      <w:pPr>
        <w:pStyle w:val="BodyText"/>
        <w:spacing w:line="360" w:lineRule="auto"/>
        <w:ind w:left="0"/>
        <w:jc w:val="both"/>
        <w:rPr>
          <w:b/>
          <w:bCs/>
        </w:rPr>
      </w:pPr>
      <w:r w:rsidRPr="00A050F7">
        <w:rPr>
          <w:b/>
          <w:bCs/>
        </w:rPr>
        <w:t>P</w:t>
      </w:r>
      <w:r w:rsidR="005F3875" w:rsidRPr="00A050F7">
        <w:rPr>
          <w:b/>
          <w:bCs/>
        </w:rPr>
        <w:t>rijave</w:t>
      </w:r>
      <w:r w:rsidR="005F3875" w:rsidRPr="00A050F7">
        <w:rPr>
          <w:b/>
          <w:bCs/>
          <w:spacing w:val="-2"/>
        </w:rPr>
        <w:t xml:space="preserve"> </w:t>
      </w:r>
      <w:r w:rsidR="005F3875" w:rsidRPr="00A050F7">
        <w:rPr>
          <w:b/>
          <w:bCs/>
        </w:rPr>
        <w:t>se</w:t>
      </w:r>
      <w:r w:rsidR="005F3875" w:rsidRPr="00A050F7">
        <w:rPr>
          <w:b/>
          <w:bCs/>
          <w:spacing w:val="-1"/>
        </w:rPr>
        <w:t xml:space="preserve"> </w:t>
      </w:r>
      <w:r w:rsidR="005F3875" w:rsidRPr="00A050F7">
        <w:rPr>
          <w:b/>
          <w:bCs/>
        </w:rPr>
        <w:t xml:space="preserve">primaju od </w:t>
      </w:r>
      <w:r w:rsidRPr="00A050F7">
        <w:rPr>
          <w:b/>
          <w:bCs/>
        </w:rPr>
        <w:t>17</w:t>
      </w:r>
      <w:r w:rsidR="00E354DC" w:rsidRPr="00A050F7">
        <w:rPr>
          <w:b/>
          <w:bCs/>
        </w:rPr>
        <w:t>.</w:t>
      </w:r>
      <w:r w:rsidR="009352C0" w:rsidRPr="00A050F7">
        <w:rPr>
          <w:b/>
          <w:bCs/>
        </w:rPr>
        <w:t xml:space="preserve"> </w:t>
      </w:r>
      <w:r w:rsidRPr="00A050F7">
        <w:rPr>
          <w:b/>
          <w:bCs/>
        </w:rPr>
        <w:t>veljače</w:t>
      </w:r>
      <w:r w:rsidR="009352C0" w:rsidRPr="00A050F7">
        <w:rPr>
          <w:b/>
          <w:bCs/>
        </w:rPr>
        <w:t xml:space="preserve"> </w:t>
      </w:r>
      <w:r w:rsidR="00A606B4" w:rsidRPr="00A050F7">
        <w:rPr>
          <w:b/>
          <w:bCs/>
        </w:rPr>
        <w:t>202</w:t>
      </w:r>
      <w:r w:rsidRPr="00A050F7">
        <w:rPr>
          <w:b/>
          <w:bCs/>
        </w:rPr>
        <w:t>6</w:t>
      </w:r>
      <w:r w:rsidR="00A606B4" w:rsidRPr="00A050F7">
        <w:rPr>
          <w:b/>
          <w:bCs/>
        </w:rPr>
        <w:t>.</w:t>
      </w:r>
      <w:r w:rsidR="00335C6E" w:rsidRPr="00A050F7">
        <w:rPr>
          <w:b/>
          <w:bCs/>
        </w:rPr>
        <w:t xml:space="preserve"> osobno predajom u prostorijama kluba na adresi </w:t>
      </w:r>
      <w:r w:rsidR="00247992" w:rsidRPr="00A050F7">
        <w:rPr>
          <w:b/>
          <w:bCs/>
        </w:rPr>
        <w:t>TRG GRADA HEIDENHEIMA 1, 44000 Sisak ili putem dostave dokumentacije na adresu e-pošte</w:t>
      </w:r>
      <w:r w:rsidR="00A050F7" w:rsidRPr="00A050F7">
        <w:rPr>
          <w:b/>
          <w:bCs/>
        </w:rPr>
        <w:t xml:space="preserve"> </w:t>
      </w:r>
      <w:hyperlink r:id="rId7" w:history="1">
        <w:r w:rsidR="00531FC9" w:rsidRPr="000A60FA">
          <w:rPr>
            <w:rStyle w:val="Hyperlink"/>
            <w:b/>
            <w:bCs/>
          </w:rPr>
          <w:t>kktigarsk@gmail.com</w:t>
        </w:r>
      </w:hyperlink>
      <w:r w:rsidR="00980905">
        <w:rPr>
          <w:b/>
          <w:bCs/>
        </w:rPr>
        <w:t>.</w:t>
      </w:r>
    </w:p>
    <w:p w14:paraId="5718B605" w14:textId="77777777" w:rsidR="00531FC9" w:rsidRDefault="00531FC9" w:rsidP="00A97063">
      <w:pPr>
        <w:pStyle w:val="BodyText"/>
        <w:spacing w:line="360" w:lineRule="auto"/>
        <w:ind w:left="0"/>
        <w:jc w:val="both"/>
        <w:rPr>
          <w:b/>
          <w:bCs/>
        </w:rPr>
      </w:pPr>
    </w:p>
    <w:p w14:paraId="195C8C55" w14:textId="6E7600DE" w:rsidR="00531FC9" w:rsidRPr="00AF34B3" w:rsidRDefault="00531FC9" w:rsidP="00A97063">
      <w:pPr>
        <w:pStyle w:val="BodyText"/>
        <w:spacing w:line="360" w:lineRule="auto"/>
        <w:ind w:left="0"/>
        <w:jc w:val="both"/>
      </w:pPr>
      <w:r w:rsidRPr="00AF34B3">
        <w:t xml:space="preserve">Prihvatljivi </w:t>
      </w:r>
      <w:r w:rsidR="00690996" w:rsidRPr="00AF34B3">
        <w:t>sudionici ispunjavaju prijavni obrazac</w:t>
      </w:r>
      <w:r w:rsidR="00411BBA" w:rsidRPr="00AF34B3">
        <w:t xml:space="preserve"> (link za preuzimanje)</w:t>
      </w:r>
      <w:r w:rsidR="00AF34B3" w:rsidRPr="00AF34B3">
        <w:t xml:space="preserve"> i dostavljaju dokaz pripadnosti ciljnoj skupini.</w:t>
      </w:r>
    </w:p>
    <w:p w14:paraId="08618F5B" w14:textId="77777777" w:rsidR="00690996" w:rsidRDefault="00690996" w:rsidP="00A97063">
      <w:pPr>
        <w:pStyle w:val="BodyText"/>
        <w:spacing w:line="360" w:lineRule="auto"/>
        <w:ind w:left="0"/>
        <w:jc w:val="both"/>
        <w:rPr>
          <w:b/>
          <w:bCs/>
        </w:rPr>
      </w:pPr>
    </w:p>
    <w:p w14:paraId="6E8739C5" w14:textId="04DF9D76" w:rsidR="00C31FD2" w:rsidRDefault="00690996" w:rsidP="008074C6">
      <w:pPr>
        <w:pStyle w:val="BodyText"/>
        <w:spacing w:line="360" w:lineRule="auto"/>
        <w:ind w:left="0"/>
        <w:jc w:val="both"/>
        <w:rPr>
          <w:b/>
          <w:sz w:val="20"/>
        </w:rPr>
      </w:pPr>
      <w:r>
        <w:rPr>
          <w:b/>
          <w:bCs/>
        </w:rPr>
        <w:t xml:space="preserve">***Ako interes premaši raspoloživa mjesta, sudjelovanje na projektu </w:t>
      </w:r>
      <w:r w:rsidR="00411BBA">
        <w:rPr>
          <w:b/>
          <w:bCs/>
        </w:rPr>
        <w:t>odobrava se prema redoslijedu prijave.</w:t>
      </w:r>
    </w:p>
    <w:p w14:paraId="54C03047" w14:textId="77777777" w:rsidR="00C31FD2" w:rsidRDefault="00C31FD2" w:rsidP="008074C6">
      <w:pPr>
        <w:pStyle w:val="BodyText"/>
        <w:spacing w:before="6" w:line="360" w:lineRule="auto"/>
        <w:ind w:left="0"/>
        <w:jc w:val="both"/>
        <w:rPr>
          <w:b/>
          <w:sz w:val="17"/>
        </w:rPr>
      </w:pPr>
    </w:p>
    <w:p w14:paraId="2FA219BB" w14:textId="1D6D1F7F" w:rsidR="00C31FD2" w:rsidRDefault="0054366D" w:rsidP="008074C6">
      <w:pPr>
        <w:pStyle w:val="BodyText"/>
        <w:tabs>
          <w:tab w:val="left" w:pos="6506"/>
        </w:tabs>
        <w:spacing w:before="90" w:line="360" w:lineRule="auto"/>
        <w:jc w:val="both"/>
      </w:pPr>
      <w:r>
        <w:t>Sisak,</w:t>
      </w:r>
      <w:r w:rsidR="009352C0" w:rsidRPr="00B57B63">
        <w:rPr>
          <w:spacing w:val="-2"/>
        </w:rPr>
        <w:t xml:space="preserve"> </w:t>
      </w:r>
      <w:r>
        <w:rPr>
          <w:spacing w:val="-2"/>
        </w:rPr>
        <w:t>17. veljače 2026.</w:t>
      </w:r>
      <w:r w:rsidR="00A606B4">
        <w:tab/>
        <w:t>Predsjedni</w:t>
      </w:r>
      <w:r>
        <w:t>ca</w:t>
      </w:r>
      <w:r w:rsidR="00A606B4">
        <w:t xml:space="preserve"> </w:t>
      </w:r>
    </w:p>
    <w:p w14:paraId="41E65611" w14:textId="688CD3AA" w:rsidR="00A606B4" w:rsidRDefault="00A606B4" w:rsidP="00AF34B3">
      <w:pPr>
        <w:pStyle w:val="BodyText"/>
        <w:tabs>
          <w:tab w:val="left" w:pos="6506"/>
        </w:tabs>
        <w:spacing w:before="90" w:line="360" w:lineRule="auto"/>
        <w:ind w:left="0"/>
        <w:jc w:val="both"/>
      </w:pPr>
      <w:r>
        <w:tab/>
      </w:r>
      <w:r w:rsidR="0054366D">
        <w:t>Danijela Klarić</w:t>
      </w:r>
    </w:p>
    <w:sectPr w:rsidR="00A606B4">
      <w:headerReference w:type="default" r:id="rId8"/>
      <w:footerReference w:type="default" r:id="rId9"/>
      <w:pgSz w:w="11910" w:h="16840"/>
      <w:pgMar w:top="1320" w:right="1300" w:bottom="1520" w:left="1300" w:header="0" w:footer="1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A151" w14:textId="77777777" w:rsidR="00D249F3" w:rsidRDefault="00D249F3">
      <w:r>
        <w:separator/>
      </w:r>
    </w:p>
  </w:endnote>
  <w:endnote w:type="continuationSeparator" w:id="0">
    <w:p w14:paraId="75F95FC1" w14:textId="77777777" w:rsidR="00D249F3" w:rsidRDefault="00D2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Incised901 Ct BT">
    <w:panose1 w:val="020B0604020202020204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76F1" w14:textId="04E3FFD1" w:rsidR="00C31FD2" w:rsidRPr="00135023" w:rsidRDefault="00135023" w:rsidP="00135023">
    <w:pPr>
      <w:pStyle w:val="Footer"/>
    </w:pPr>
    <w:r w:rsidRPr="00135023">
      <w:rPr>
        <w:noProof/>
        <w:sz w:val="20"/>
        <w:szCs w:val="24"/>
      </w:rPr>
      <w:drawing>
        <wp:inline distT="0" distB="0" distL="0" distR="0" wp14:anchorId="39D9AC60" wp14:editId="3EB722C1">
          <wp:extent cx="6374659" cy="618979"/>
          <wp:effectExtent l="0" t="0" r="1270" b="3810"/>
          <wp:docPr id="1222811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8110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574" cy="665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6D77" w14:textId="77777777" w:rsidR="00D249F3" w:rsidRDefault="00D249F3">
      <w:r>
        <w:separator/>
      </w:r>
    </w:p>
  </w:footnote>
  <w:footnote w:type="continuationSeparator" w:id="0">
    <w:p w14:paraId="7A144DE4" w14:textId="77777777" w:rsidR="00D249F3" w:rsidRDefault="00D2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1766" w14:textId="77777777" w:rsidR="002430A0" w:rsidRDefault="002430A0" w:rsidP="002430A0">
    <w:pPr>
      <w:pStyle w:val="Standard"/>
      <w:tabs>
        <w:tab w:val="left" w:pos="554"/>
        <w:tab w:val="right" w:pos="9070"/>
      </w:tabs>
      <w:rPr>
        <w:rFonts w:ascii="Brush Script MT" w:hAnsi="Brush Script MT" w:cs="Incised901 Ct BT"/>
        <w:sz w:val="44"/>
        <w:szCs w:val="44"/>
      </w:rPr>
    </w:pPr>
    <w:r>
      <w:rPr>
        <w:rFonts w:ascii="Brush Script MT" w:hAnsi="Brush Script MT" w:cs="Incised901 Ct BT"/>
        <w:noProof/>
        <w:sz w:val="44"/>
        <w:szCs w:val="44"/>
        <w:lang w:eastAsia="hr-HR" w:bidi="ar-SA"/>
      </w:rPr>
      <w:drawing>
        <wp:anchor distT="0" distB="0" distL="114300" distR="114300" simplePos="0" relativeHeight="251660288" behindDoc="1" locked="0" layoutInCell="1" allowOverlap="1" wp14:anchorId="55C72E79" wp14:editId="554EB88A">
          <wp:simplePos x="0" y="0"/>
          <wp:positionH relativeFrom="column">
            <wp:posOffset>-406595</wp:posOffset>
          </wp:positionH>
          <wp:positionV relativeFrom="paragraph">
            <wp:posOffset>87338</wp:posOffset>
          </wp:positionV>
          <wp:extent cx="1609334" cy="1397977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334" cy="1397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rush Script MT" w:hAnsi="Brush Script MT" w:cs="Incised901 Ct BT"/>
        <w:noProof/>
        <w:sz w:val="44"/>
        <w:szCs w:val="44"/>
        <w:lang w:eastAsia="hr-HR" w:bidi="ar-SA"/>
      </w:rPr>
      <w:drawing>
        <wp:anchor distT="0" distB="0" distL="114300" distR="114300" simplePos="0" relativeHeight="251659264" behindDoc="1" locked="0" layoutInCell="1" allowOverlap="1" wp14:anchorId="480A6524" wp14:editId="601F57A0">
          <wp:simplePos x="0" y="0"/>
          <wp:positionH relativeFrom="column">
            <wp:posOffset>3567430</wp:posOffset>
          </wp:positionH>
          <wp:positionV relativeFrom="paragraph">
            <wp:posOffset>-3810</wp:posOffset>
          </wp:positionV>
          <wp:extent cx="2345690" cy="615315"/>
          <wp:effectExtent l="19050" t="0" r="0" b="0"/>
          <wp:wrapNone/>
          <wp:docPr id="3" name="Slika 2" descr="A red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A red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615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rush Script MT" w:hAnsi="Brush Script MT" w:cs="Incised901 Ct BT"/>
        <w:sz w:val="44"/>
        <w:szCs w:val="44"/>
      </w:rPr>
      <w:tab/>
    </w:r>
    <w:r>
      <w:rPr>
        <w:rFonts w:ascii="Brush Script MT" w:hAnsi="Brush Script MT" w:cs="Incised901 Ct BT"/>
        <w:sz w:val="44"/>
        <w:szCs w:val="44"/>
      </w:rPr>
      <w:tab/>
    </w:r>
  </w:p>
  <w:p w14:paraId="0CE873B5" w14:textId="77777777" w:rsidR="002430A0" w:rsidRDefault="002430A0" w:rsidP="002430A0">
    <w:pPr>
      <w:pStyle w:val="Standard"/>
    </w:pPr>
    <w:r>
      <w:rPr>
        <w:rFonts w:ascii="Brush Script MT" w:hAnsi="Brush Script MT" w:cs="Incised901 Ct BT"/>
        <w:sz w:val="44"/>
        <w:szCs w:val="44"/>
      </w:rPr>
      <w:t xml:space="preserve">       </w:t>
    </w:r>
    <w:r>
      <w:t xml:space="preserve">     </w:t>
    </w:r>
    <w:r>
      <w:tab/>
    </w:r>
    <w:r>
      <w:tab/>
    </w:r>
    <w:r>
      <w:tab/>
    </w:r>
    <w:r>
      <w:tab/>
    </w:r>
  </w:p>
  <w:p w14:paraId="4CAB9D73" w14:textId="77777777" w:rsidR="002430A0" w:rsidRDefault="002430A0" w:rsidP="002430A0">
    <w:pPr>
      <w:pStyle w:val="Standard"/>
    </w:pPr>
    <w:r>
      <w:tab/>
    </w:r>
    <w:r>
      <w:tab/>
    </w:r>
    <w:r>
      <w:tab/>
    </w:r>
    <w:r>
      <w:tab/>
    </w:r>
    <w:r>
      <w:tab/>
    </w:r>
  </w:p>
  <w:p w14:paraId="6EC4358B" w14:textId="77777777" w:rsidR="002430A0" w:rsidRPr="003758A2" w:rsidRDefault="002430A0" w:rsidP="002430A0">
    <w:pPr>
      <w:pStyle w:val="Standard"/>
      <w:ind w:left="4963" w:firstLine="709"/>
      <w:rPr>
        <w:rFonts w:ascii="Segoe UI Light" w:hAnsi="Segoe UI Light"/>
        <w:sz w:val="21"/>
        <w:szCs w:val="21"/>
      </w:rPr>
    </w:pPr>
    <w:r w:rsidRPr="003758A2">
      <w:rPr>
        <w:rFonts w:ascii="Segoe UI Light" w:hAnsi="Segoe UI Light"/>
        <w:sz w:val="21"/>
        <w:szCs w:val="21"/>
      </w:rPr>
      <w:t xml:space="preserve">Trg grada </w:t>
    </w:r>
    <w:proofErr w:type="spellStart"/>
    <w:r w:rsidRPr="003758A2">
      <w:rPr>
        <w:rFonts w:ascii="Segoe UI Light" w:hAnsi="Segoe UI Light"/>
        <w:sz w:val="21"/>
        <w:szCs w:val="21"/>
      </w:rPr>
      <w:t>Heidenheima</w:t>
    </w:r>
    <w:proofErr w:type="spellEnd"/>
    <w:r w:rsidRPr="003758A2">
      <w:rPr>
        <w:rFonts w:ascii="Segoe UI Light" w:hAnsi="Segoe UI Light"/>
        <w:sz w:val="21"/>
        <w:szCs w:val="21"/>
      </w:rPr>
      <w:t xml:space="preserve"> 1, 44000 Sisak</w:t>
    </w:r>
  </w:p>
  <w:p w14:paraId="7846FD7E" w14:textId="77777777" w:rsidR="002430A0" w:rsidRPr="003758A2" w:rsidRDefault="002430A0" w:rsidP="002430A0">
    <w:pPr>
      <w:pStyle w:val="Standard"/>
      <w:rPr>
        <w:rFonts w:ascii="Segoe UI Light" w:hAnsi="Segoe UI Light"/>
        <w:sz w:val="21"/>
        <w:szCs w:val="21"/>
      </w:rPr>
    </w:pP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  <w:t>OIB: 73713213975</w:t>
    </w:r>
  </w:p>
  <w:p w14:paraId="5677CF78" w14:textId="77777777" w:rsidR="002430A0" w:rsidRPr="003758A2" w:rsidRDefault="002430A0" w:rsidP="002430A0">
    <w:pPr>
      <w:pStyle w:val="Standard"/>
      <w:ind w:left="4963" w:firstLine="709"/>
      <w:rPr>
        <w:rFonts w:ascii="Segoe UI Light" w:hAnsi="Segoe UI Light"/>
        <w:sz w:val="21"/>
        <w:szCs w:val="21"/>
      </w:rPr>
    </w:pPr>
    <w:r w:rsidRPr="003758A2">
      <w:rPr>
        <w:rFonts w:ascii="Segoe UI Light" w:hAnsi="Segoe UI Light"/>
        <w:sz w:val="21"/>
        <w:szCs w:val="21"/>
      </w:rPr>
      <w:t>IBAN: HR9823400091110049587</w:t>
    </w:r>
  </w:p>
  <w:p w14:paraId="4D5F22CF" w14:textId="77777777" w:rsidR="002430A0" w:rsidRPr="003758A2" w:rsidRDefault="002430A0" w:rsidP="002430A0">
    <w:pPr>
      <w:pStyle w:val="Standard"/>
      <w:rPr>
        <w:rFonts w:ascii="Segoe UI Light" w:hAnsi="Segoe UI Light"/>
        <w:sz w:val="21"/>
        <w:szCs w:val="21"/>
      </w:rPr>
    </w:pP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</w:r>
    <w:r w:rsidRPr="003758A2">
      <w:rPr>
        <w:rFonts w:ascii="Segoe UI Light" w:hAnsi="Segoe UI Light"/>
        <w:sz w:val="21"/>
        <w:szCs w:val="21"/>
      </w:rPr>
      <w:tab/>
      <w:t>e-mail: kktigarsk@gmail.com</w:t>
    </w:r>
  </w:p>
  <w:p w14:paraId="16AD4C3D" w14:textId="77777777" w:rsidR="002430A0" w:rsidRDefault="00243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941"/>
    <w:multiLevelType w:val="hybridMultilevel"/>
    <w:tmpl w:val="4718C82E"/>
    <w:lvl w:ilvl="0" w:tplc="0284D84E">
      <w:numFmt w:val="bullet"/>
      <w:lvlText w:val="-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AE221BA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9E419A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A45A8514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F4A9C18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E0C2EE42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3CC1766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FB48112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A867B4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" w15:restartNumberingAfterBreak="0">
    <w:nsid w:val="185519EB"/>
    <w:multiLevelType w:val="hybridMultilevel"/>
    <w:tmpl w:val="FC6ECB64"/>
    <w:lvl w:ilvl="0" w:tplc="3E3620D8">
      <w:start w:val="19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B4401FA">
      <w:numFmt w:val="bullet"/>
      <w:lvlText w:val=""/>
      <w:lvlJc w:val="left"/>
      <w:pPr>
        <w:ind w:left="829" w:hanging="356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4538ED80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 w:tplc="096851E4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4" w:tplc="F65E1930">
      <w:numFmt w:val="bullet"/>
      <w:lvlText w:val="•"/>
      <w:lvlJc w:val="left"/>
      <w:pPr>
        <w:ind w:left="3046" w:hanging="360"/>
      </w:pPr>
      <w:rPr>
        <w:rFonts w:hint="default"/>
        <w:lang w:val="hr-HR" w:eastAsia="en-US" w:bidi="ar-SA"/>
      </w:rPr>
    </w:lvl>
    <w:lvl w:ilvl="5" w:tplc="B5565CE8">
      <w:numFmt w:val="bullet"/>
      <w:lvlText w:val="•"/>
      <w:lvlJc w:val="left"/>
      <w:pPr>
        <w:ind w:left="4089" w:hanging="360"/>
      </w:pPr>
      <w:rPr>
        <w:rFonts w:hint="default"/>
        <w:lang w:val="hr-HR" w:eastAsia="en-US" w:bidi="ar-SA"/>
      </w:rPr>
    </w:lvl>
    <w:lvl w:ilvl="6" w:tplc="9B4C45D2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7" w:tplc="13EEFB40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  <w:lvl w:ilvl="8" w:tplc="924E4AEC">
      <w:numFmt w:val="bullet"/>
      <w:lvlText w:val="•"/>
      <w:lvlJc w:val="left"/>
      <w:pPr>
        <w:ind w:left="721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C7604AF"/>
    <w:multiLevelType w:val="hybridMultilevel"/>
    <w:tmpl w:val="CF2C5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0E21"/>
    <w:multiLevelType w:val="hybridMultilevel"/>
    <w:tmpl w:val="76EE0A3C"/>
    <w:lvl w:ilvl="0" w:tplc="E064FCC2">
      <w:numFmt w:val="bullet"/>
      <w:lvlText w:val=""/>
      <w:lvlJc w:val="left"/>
      <w:pPr>
        <w:ind w:left="829" w:hanging="356"/>
      </w:pPr>
      <w:rPr>
        <w:rFonts w:hint="default"/>
        <w:w w:val="99"/>
        <w:lang w:val="hr-HR" w:eastAsia="en-US" w:bidi="ar-SA"/>
      </w:rPr>
    </w:lvl>
    <w:lvl w:ilvl="1" w:tplc="614AA8C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814D118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0A20F20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ED0010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9BD4C32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FE54673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B238BBD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B2F858E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num w:numId="1" w16cid:durableId="1808543582">
    <w:abstractNumId w:val="1"/>
  </w:num>
  <w:num w:numId="2" w16cid:durableId="729963732">
    <w:abstractNumId w:val="3"/>
  </w:num>
  <w:num w:numId="3" w16cid:durableId="1789860481">
    <w:abstractNumId w:val="0"/>
  </w:num>
  <w:num w:numId="4" w16cid:durableId="1921403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D2"/>
    <w:rsid w:val="00052A19"/>
    <w:rsid w:val="00086DBD"/>
    <w:rsid w:val="00094426"/>
    <w:rsid w:val="000C299E"/>
    <w:rsid w:val="00135023"/>
    <w:rsid w:val="00157233"/>
    <w:rsid w:val="00194A79"/>
    <w:rsid w:val="001B75B2"/>
    <w:rsid w:val="001E047B"/>
    <w:rsid w:val="001E376D"/>
    <w:rsid w:val="001F3D18"/>
    <w:rsid w:val="00223A88"/>
    <w:rsid w:val="0023620B"/>
    <w:rsid w:val="002430A0"/>
    <w:rsid w:val="00247992"/>
    <w:rsid w:val="002A6ABA"/>
    <w:rsid w:val="00313838"/>
    <w:rsid w:val="00335C6E"/>
    <w:rsid w:val="00357EC7"/>
    <w:rsid w:val="00360466"/>
    <w:rsid w:val="003742D7"/>
    <w:rsid w:val="003A46D8"/>
    <w:rsid w:val="00402AD9"/>
    <w:rsid w:val="00411BBA"/>
    <w:rsid w:val="00462E39"/>
    <w:rsid w:val="00484B35"/>
    <w:rsid w:val="00531FC9"/>
    <w:rsid w:val="0054366D"/>
    <w:rsid w:val="005F3875"/>
    <w:rsid w:val="00627EEF"/>
    <w:rsid w:val="00690996"/>
    <w:rsid w:val="006A6B96"/>
    <w:rsid w:val="006A7C18"/>
    <w:rsid w:val="007048CA"/>
    <w:rsid w:val="007226DD"/>
    <w:rsid w:val="00743DD2"/>
    <w:rsid w:val="00754B82"/>
    <w:rsid w:val="007815EC"/>
    <w:rsid w:val="00797EA1"/>
    <w:rsid w:val="007C6C56"/>
    <w:rsid w:val="008074C6"/>
    <w:rsid w:val="00811829"/>
    <w:rsid w:val="00816553"/>
    <w:rsid w:val="008506E6"/>
    <w:rsid w:val="008C6F51"/>
    <w:rsid w:val="008C7BBB"/>
    <w:rsid w:val="009352C0"/>
    <w:rsid w:val="00980905"/>
    <w:rsid w:val="009D1977"/>
    <w:rsid w:val="00A050F7"/>
    <w:rsid w:val="00A22839"/>
    <w:rsid w:val="00A343E5"/>
    <w:rsid w:val="00A522E1"/>
    <w:rsid w:val="00A606B4"/>
    <w:rsid w:val="00A97063"/>
    <w:rsid w:val="00AB7C19"/>
    <w:rsid w:val="00AF34B3"/>
    <w:rsid w:val="00B07866"/>
    <w:rsid w:val="00B11F0A"/>
    <w:rsid w:val="00B219D0"/>
    <w:rsid w:val="00B26748"/>
    <w:rsid w:val="00B57B63"/>
    <w:rsid w:val="00B935BE"/>
    <w:rsid w:val="00BC2C6B"/>
    <w:rsid w:val="00BC72F8"/>
    <w:rsid w:val="00BD18B7"/>
    <w:rsid w:val="00C23593"/>
    <w:rsid w:val="00C31FD2"/>
    <w:rsid w:val="00C3472E"/>
    <w:rsid w:val="00CF2F9F"/>
    <w:rsid w:val="00D13AC1"/>
    <w:rsid w:val="00D249F3"/>
    <w:rsid w:val="00D96149"/>
    <w:rsid w:val="00DC20DE"/>
    <w:rsid w:val="00DF6F2B"/>
    <w:rsid w:val="00E13646"/>
    <w:rsid w:val="00E213CA"/>
    <w:rsid w:val="00E354DC"/>
    <w:rsid w:val="00E604B9"/>
    <w:rsid w:val="00EB17C1"/>
    <w:rsid w:val="00F455C9"/>
    <w:rsid w:val="00FC6FCA"/>
    <w:rsid w:val="02D7809B"/>
    <w:rsid w:val="078CA398"/>
    <w:rsid w:val="079B6A64"/>
    <w:rsid w:val="0A097CCC"/>
    <w:rsid w:val="114697AD"/>
    <w:rsid w:val="1DC65CD6"/>
    <w:rsid w:val="23A227C0"/>
    <w:rsid w:val="287A5D65"/>
    <w:rsid w:val="29529004"/>
    <w:rsid w:val="2BEE3E42"/>
    <w:rsid w:val="2D105EFA"/>
    <w:rsid w:val="304AC6B9"/>
    <w:rsid w:val="33ECECBB"/>
    <w:rsid w:val="4174F1BB"/>
    <w:rsid w:val="44F09F78"/>
    <w:rsid w:val="4574D19A"/>
    <w:rsid w:val="4712B030"/>
    <w:rsid w:val="4EC9527A"/>
    <w:rsid w:val="4F8EA6F6"/>
    <w:rsid w:val="506522DB"/>
    <w:rsid w:val="560B410E"/>
    <w:rsid w:val="5803807E"/>
    <w:rsid w:val="5C5BD3BE"/>
    <w:rsid w:val="5E40E5A9"/>
    <w:rsid w:val="5E8C955A"/>
    <w:rsid w:val="5EA307EB"/>
    <w:rsid w:val="6511E035"/>
    <w:rsid w:val="6664AB8A"/>
    <w:rsid w:val="73DD1327"/>
    <w:rsid w:val="77C21E2C"/>
    <w:rsid w:val="7D2EEE45"/>
    <w:rsid w:val="7FA98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04A0B8"/>
  <w15:docId w15:val="{AB783B01-0184-4B4C-B979-2A36508A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1" w:right="2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82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4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48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402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AD9"/>
    <w:rPr>
      <w:color w:val="605E5C"/>
      <w:shd w:val="clear" w:color="auto" w:fill="E1DFDD"/>
    </w:rPr>
  </w:style>
  <w:style w:type="paragraph" w:customStyle="1" w:styleId="Standard">
    <w:name w:val="Standard"/>
    <w:rsid w:val="002430A0"/>
    <w:pPr>
      <w:widowControl/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tigar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WJP</dc:creator>
  <cp:lastModifiedBy>Mateja Lenard</cp:lastModifiedBy>
  <cp:revision>51</cp:revision>
  <dcterms:created xsi:type="dcterms:W3CDTF">2024-02-05T18:34:00Z</dcterms:created>
  <dcterms:modified xsi:type="dcterms:W3CDTF">2026-02-16T10:42:00Z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